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activeX/activeX12.xml" ContentType="application/vnd.ms-office.activeX+xml"/>
  <Override PartName="/word/activeX/activeX13.xml" ContentType="application/vnd.ms-office.activeX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C82791" w:rsidRDefault="00C82791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4CF" w:rsidRPr="00C968B9" w:rsidRDefault="00C82791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bookmarkEnd w:id="0"/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C968B9" w:rsidRDefault="00BB0007" w:rsidP="00535B6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Мишулина О.В.</w:t>
            </w:r>
            <w:r w:rsidR="00535B60">
              <w:rPr>
                <w:rFonts w:ascii="Times New Roman" w:hAnsi="Times New Roman"/>
                <w:szCs w:val="28"/>
                <w:lang w:val="kk-KZ"/>
              </w:rPr>
              <w:t xml:space="preserve"> 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535B60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B546F5" w:rsidRDefault="000C3790" w:rsidP="00535B6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Менеджмент</w:t>
            </w:r>
          </w:p>
        </w:tc>
      </w:tr>
      <w:tr w:rsidR="00D604CF" w:rsidRPr="00B546F5" w:rsidTr="00756082">
        <w:trPr>
          <w:trHeight w:val="3799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Default="00787544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1pt;height:18.4pt" o:ole="">
                  <v:imagedata r:id="rId7" o:title=""/>
                </v:shape>
                <w:control r:id="rId8" w:name="DefaultOcxName" w:shapeid="_x0000_i1052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 xml:space="preserve">дисциплин/Пәндердің оқу-әдістемелік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1pt;height:18.4pt" o:ole="">
                  <v:imagedata r:id="rId9" o:title=""/>
                </v:shape>
                <w:control r:id="rId10" w:name="DefaultOcxName1" w:shapeid="_x0000_i1055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D604CF"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="00D604CF" w:rsidRPr="00BD6014">
              <w:rPr>
                <w:rFonts w:ascii="Times New Roman" w:hAnsi="Times New Roman"/>
                <w:i/>
              </w:rPr>
              <w:t>қулық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9" o:title=""/>
                </v:shape>
                <w:control r:id="rId11" w:name="DefaultOcxName2" w:shapeid="_x0000_i1058"/>
              </w:object>
            </w:r>
            <w:r w:rsidR="00D604CF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9" o:title=""/>
                </v:shape>
                <w:control r:id="rId12" w:name="DefaultOcxName3" w:shapeid="_x0000_i1061"/>
              </w:object>
            </w:r>
            <w:r w:rsidR="00D604CF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1pt;height:18.4pt" o:ole="">
                  <v:imagedata r:id="rId9" o:title=""/>
                </v:shape>
                <w:control r:id="rId13" w:name="DefaultOcxName5" w:shapeid="_x0000_i1064"/>
              </w:object>
            </w:r>
            <w:r w:rsidR="00D604CF"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1pt;height:18.4pt" o:ole="">
                  <v:imagedata r:id="rId7" o:title=""/>
                </v:shape>
                <w:control r:id="rId14" w:name="DefaultOcxName6" w:shapeid="_x0000_i1067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1pt;height:18.4pt" o:ole="">
                  <v:imagedata r:id="rId9" o:title=""/>
                </v:shape>
                <w:control r:id="rId15" w:name="DefaultOcxName7" w:shapeid="_x0000_i1070"/>
              </w:object>
            </w:r>
            <w:r w:rsidR="00D604CF"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1pt;height:18.4pt" o:ole="">
                  <v:imagedata r:id="rId9" o:title=""/>
                </v:shape>
                <w:control r:id="rId16" w:name="DefaultOcxName8" w:shapeid="_x0000_i1073"/>
              </w:object>
            </w:r>
            <w:r w:rsidR="00D604CF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604CF" w:rsidRPr="00BD6014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787544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1pt;height:18.4pt" o:ole="">
                  <v:imagedata r:id="rId9" o:title=""/>
                </v:shape>
                <w:control r:id="rId17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87544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1pt;height:18.4pt" o:ole="">
                  <v:imagedata r:id="rId9" o:title=""/>
                </v:shape>
                <w:control r:id="rId18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87544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1pt;height:18.4pt" o:ole="">
                  <v:imagedata r:id="rId9" o:title=""/>
                </v:shape>
                <w:control r:id="rId19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87544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1pt;height:18.4pt" o:ole="">
                  <v:imagedata r:id="rId9" o:title=""/>
                </v:shape>
                <w:control r:id="rId20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87544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1pt;height:18.4pt" o:ole="">
                  <v:imagedata r:id="rId9" o:title=""/>
                </v:shape>
                <w:control r:id="rId21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</w:t>
            </w:r>
            <w:r w:rsidR="00D604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BB0007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007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B0007" w:rsidTr="00756082">
        <w:trPr>
          <w:trHeight w:val="3565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BB0007" w:rsidRPr="00C5165C" w:rsidRDefault="00BB0007" w:rsidP="00BB000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C51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УМКД «</w:t>
            </w:r>
            <w:r w:rsidR="00226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Менеджмент</w:t>
            </w:r>
            <w:r w:rsidR="00845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C51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включены рабочая учебная программа (</w:t>
            </w:r>
            <w:proofErr w:type="spellStart"/>
            <w:r w:rsidR="00C51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силлабус</w:t>
            </w:r>
            <w:proofErr w:type="spellEnd"/>
            <w:r w:rsidR="00C51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лекционный комплекс, планы практических занятий, материалы СР</w:t>
            </w:r>
            <w:r w:rsidR="00226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C51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материалы по контролю знаний</w:t>
            </w:r>
          </w:p>
          <w:p w:rsidR="00D604CF" w:rsidRPr="001F5179" w:rsidRDefault="00BB0007" w:rsidP="002268D7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Предназначен</w:t>
            </w:r>
            <w:proofErr w:type="gramEnd"/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обучающихся по специальност</w:t>
            </w:r>
            <w:r w:rsidR="00226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523D6"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52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0523D6"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050600 – Экономика</w:t>
            </w:r>
            <w:r w:rsidR="00052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,6М020300</w:t>
            </w:r>
            <w:r w:rsidR="002A3A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52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История, 6М050400– Журналистика, 6М0602– Информатика, 6М030100– Юриспруденция, 6М071800– Электроэнергетика, 6М060700– Биология, 6М091100– Геоэкология и управление природопользованием, 6М080200– Технология производства продуктов животноводства (ГПИИР-2), 6М080100– Агрономия (ГПИИР-2)</w:t>
            </w: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D604CF" w:rsidRPr="00BB0007" w:rsidRDefault="000F3619" w:rsidP="00D604C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Организация, менеджмент, управление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9F1846" w:rsidRDefault="000F3619" w:rsidP="009F184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B586B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845022" w:rsidRDefault="00BB0007" w:rsidP="000F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F3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050600 – Экономика</w:t>
            </w:r>
            <w:r w:rsidR="000F3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052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6М020300– История, 6М050400– Журналистика, 6М0602– Информатика, 6М030100– Юриспруденция, 6М071800– Электроэнергетика, 6М060700– Биология, 6М091100– Геоэкология и управление природопользованием, 6М080200– Технология производства продуктов животноводства (ГПИИР-2), 6М080100– Агрономия (ГПИИР-2)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BB0007" w:rsidP="006A3D8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6A3D88">
              <w:rPr>
                <w:rFonts w:ascii="Times New Roman" w:hAnsi="Times New Roman"/>
                <w:sz w:val="24"/>
                <w:szCs w:val="24"/>
              </w:rPr>
              <w:t>Ф</w:t>
            </w:r>
            <w:r w:rsidR="000054DC">
              <w:rPr>
                <w:rFonts w:ascii="Times New Roman" w:hAnsi="Times New Roman"/>
                <w:sz w:val="24"/>
                <w:szCs w:val="24"/>
              </w:rPr>
              <w:t xml:space="preserve">, АБФ, ГСФ, ИТФ, ИФФ, </w:t>
            </w:r>
            <w:r w:rsidR="006A3D88">
              <w:rPr>
                <w:rFonts w:ascii="Times New Roman" w:hAnsi="Times New Roman"/>
                <w:sz w:val="24"/>
                <w:szCs w:val="24"/>
              </w:rPr>
              <w:t>ЮФ</w:t>
            </w:r>
          </w:p>
        </w:tc>
      </w:tr>
    </w:tbl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B546F5" w:rsidRPr="005B567A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7C1DE8" w:rsidRPr="00A9268C" w:rsidRDefault="00B546F5" w:rsidP="00781C1D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781C1D">
        <w:rPr>
          <w:b/>
          <w:i/>
        </w:rPr>
        <w:t>Название работы</w:t>
      </w:r>
      <w:r>
        <w:t xml:space="preserve"> </w:t>
      </w:r>
      <w:r w:rsidR="00BB0007">
        <w:t>–</w:t>
      </w:r>
      <w:r>
        <w:t xml:space="preserve"> </w:t>
      </w:r>
      <w:r w:rsidR="00360B2C">
        <w:t>УМКД</w:t>
      </w:r>
      <w:r w:rsidR="00BB0007">
        <w:t xml:space="preserve"> «</w:t>
      </w:r>
      <w:r w:rsidR="000F3619">
        <w:t>Менеджмент</w:t>
      </w:r>
      <w:r w:rsidR="00BB0007">
        <w:t>»</w:t>
      </w:r>
    </w:p>
    <w:p w:rsidR="00161220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81C1D" w:rsidRPr="00781C1D" w:rsidRDefault="00B546F5" w:rsidP="00781C1D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</w:t>
      </w:r>
      <w:r w:rsidR="007C1DE8" w:rsidRPr="00781C1D">
        <w:rPr>
          <w:i/>
        </w:rPr>
        <w:t xml:space="preserve"> </w:t>
      </w:r>
      <w:r w:rsidR="00A9268C" w:rsidRPr="00781C1D">
        <w:rPr>
          <w:i/>
        </w:rPr>
        <w:t>-</w:t>
      </w:r>
      <w:r w:rsidR="00A9268C" w:rsidRPr="00781C1D">
        <w:t xml:space="preserve">   </w:t>
      </w:r>
      <w:r w:rsidR="00BB0007">
        <w:rPr>
          <w:szCs w:val="28"/>
          <w:lang w:val="kk-KZ"/>
        </w:rPr>
        <w:t>Мишулина О.В.</w:t>
      </w:r>
    </w:p>
    <w:p w:rsidR="00B546F5" w:rsidRPr="00360B2C" w:rsidRDefault="00A9268C" w:rsidP="00781C1D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</w:t>
      </w:r>
      <w:r w:rsidR="00360B2C">
        <w:rPr>
          <w:b/>
          <w:i/>
        </w:rPr>
        <w:t>–</w:t>
      </w:r>
      <w:r w:rsidR="00845022">
        <w:rPr>
          <w:b/>
          <w:i/>
        </w:rPr>
        <w:t xml:space="preserve"> </w:t>
      </w:r>
    </w:p>
    <w:p w:rsidR="00A9268C" w:rsidRPr="00781C1D" w:rsidRDefault="00A9268C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781C1D" w:rsidRDefault="00781C1D" w:rsidP="00781C1D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546F5" w:rsidRPr="00781C1D" w:rsidRDefault="00360B2C" w:rsidP="00781C1D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И.о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.</w:t>
      </w:r>
      <w:r w:rsidRPr="00781C1D">
        <w:rPr>
          <w:rFonts w:ascii="Times New Roman" w:hAnsi="Times New Roman"/>
          <w:b/>
          <w:i/>
          <w:sz w:val="24"/>
          <w:szCs w:val="24"/>
        </w:rPr>
        <w:t>з</w:t>
      </w:r>
      <w:proofErr w:type="gramEnd"/>
      <w:r w:rsidRPr="00781C1D">
        <w:rPr>
          <w:rFonts w:ascii="Times New Roman" w:hAnsi="Times New Roman"/>
          <w:b/>
          <w:i/>
          <w:sz w:val="24"/>
          <w:szCs w:val="24"/>
        </w:rPr>
        <w:t>ав</w:t>
      </w:r>
      <w:r w:rsidR="00B546F5" w:rsidRPr="00781C1D">
        <w:rPr>
          <w:rFonts w:ascii="Times New Roman" w:hAnsi="Times New Roman"/>
          <w:b/>
          <w:i/>
          <w:sz w:val="24"/>
          <w:szCs w:val="24"/>
        </w:rPr>
        <w:t>. кафедрой</w:t>
      </w:r>
      <w:r w:rsidR="00781C1D">
        <w:rPr>
          <w:rFonts w:ascii="Times New Roman" w:hAnsi="Times New Roman"/>
          <w:b/>
          <w:sz w:val="24"/>
          <w:szCs w:val="24"/>
        </w:rPr>
        <w:t xml:space="preserve"> - </w:t>
      </w:r>
      <w:r w:rsidR="00B546F5" w:rsidRPr="00781C1D">
        <w:rPr>
          <w:rFonts w:ascii="Times New Roman" w:hAnsi="Times New Roman"/>
          <w:b/>
          <w:sz w:val="24"/>
          <w:szCs w:val="24"/>
        </w:rPr>
        <w:t xml:space="preserve">   </w:t>
      </w:r>
      <w:r w:rsidR="007C1DE8"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 w:rsidR="00BB0007">
        <w:rPr>
          <w:rFonts w:ascii="Times New Roman" w:hAnsi="Times New Roman"/>
          <w:b/>
          <w:sz w:val="24"/>
          <w:szCs w:val="24"/>
        </w:rPr>
        <w:t xml:space="preserve">                                 </w:t>
      </w:r>
      <w:proofErr w:type="spellStart"/>
      <w:r w:rsidR="00BB0007" w:rsidRPr="00BB0007">
        <w:rPr>
          <w:rFonts w:ascii="Times New Roman" w:hAnsi="Times New Roman"/>
          <w:sz w:val="24"/>
          <w:szCs w:val="24"/>
        </w:rPr>
        <w:t>С</w:t>
      </w:r>
      <w:r w:rsidR="00EE0C90">
        <w:rPr>
          <w:rFonts w:ascii="Times New Roman" w:hAnsi="Times New Roman"/>
          <w:sz w:val="24"/>
          <w:szCs w:val="24"/>
        </w:rPr>
        <w:t>е</w:t>
      </w:r>
      <w:r w:rsidR="00BB0007">
        <w:rPr>
          <w:rFonts w:ascii="Times New Roman" w:hAnsi="Times New Roman"/>
          <w:sz w:val="24"/>
          <w:szCs w:val="24"/>
        </w:rPr>
        <w:t>йтова</w:t>
      </w:r>
      <w:proofErr w:type="spellEnd"/>
      <w:r w:rsidR="00BB0007">
        <w:rPr>
          <w:rFonts w:ascii="Times New Roman" w:hAnsi="Times New Roman"/>
          <w:sz w:val="24"/>
          <w:szCs w:val="24"/>
        </w:rPr>
        <w:t xml:space="preserve"> Г.Т.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A9268C" w:rsidRPr="00A9268C" w:rsidRDefault="00A9268C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81C1D" w:rsidRDefault="00B331C7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</w:t>
      </w:r>
      <w:r w:rsidR="00360B2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отд.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а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втоматизации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библиотечных процессов</w:t>
      </w:r>
      <w:r w:rsidR="00161220">
        <w:rPr>
          <w:rFonts w:ascii="Times New Roman" w:hAnsi="Times New Roman"/>
          <w:sz w:val="24"/>
          <w:szCs w:val="24"/>
        </w:rPr>
        <w:t xml:space="preserve"> </w:t>
      </w:r>
      <w:r w:rsidR="00781C1D">
        <w:rPr>
          <w:rFonts w:ascii="Times New Roman" w:hAnsi="Times New Roman"/>
          <w:sz w:val="24"/>
          <w:szCs w:val="24"/>
        </w:rPr>
        <w:t xml:space="preserve">- </w:t>
      </w:r>
      <w:r w:rsidR="00161220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781C1D">
        <w:rPr>
          <w:rFonts w:ascii="Times New Roman" w:hAnsi="Times New Roman"/>
          <w:sz w:val="24"/>
          <w:szCs w:val="24"/>
        </w:rPr>
        <w:t xml:space="preserve">                     О.Л.</w:t>
      </w:r>
      <w:r w:rsidR="00BB3BF5">
        <w:rPr>
          <w:rFonts w:ascii="Times New Roman" w:hAnsi="Times New Roman"/>
          <w:sz w:val="24"/>
          <w:szCs w:val="24"/>
        </w:rPr>
        <w:t xml:space="preserve">Евлентьева </w:t>
      </w:r>
    </w:p>
    <w:p w:rsidR="00B546F5" w:rsidRPr="005B567A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B546F5" w:rsidRDefault="00B546F5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360B2C">
        <w:rPr>
          <w:rFonts w:ascii="Times New Roman" w:hAnsi="Times New Roman"/>
          <w:sz w:val="24"/>
          <w:szCs w:val="24"/>
        </w:rPr>
        <w:t>8</w:t>
      </w:r>
      <w:r w:rsidR="000D00CD">
        <w:rPr>
          <w:rFonts w:ascii="Times New Roman" w:hAnsi="Times New Roman"/>
          <w:sz w:val="24"/>
          <w:szCs w:val="24"/>
        </w:rPr>
        <w:t xml:space="preserve"> 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268C" w:rsidRPr="005B567A" w:rsidRDefault="00A9268C" w:rsidP="00A9268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90970"/>
      <w:showingPlcHdr/>
    </w:sdtPr>
    <w:sdtContent>
      <w:p w:rsidR="00E30169" w:rsidRDefault="007553FC">
        <w:pPr>
          <w:pStyle w:val="aa"/>
        </w:pPr>
        <w:r>
          <w:t xml:space="preserve">     </w: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C50C21"/>
    <w:rsid w:val="000054DC"/>
    <w:rsid w:val="00007F34"/>
    <w:rsid w:val="000523D6"/>
    <w:rsid w:val="00097230"/>
    <w:rsid w:val="000B574F"/>
    <w:rsid w:val="000C3790"/>
    <w:rsid w:val="000D00CD"/>
    <w:rsid w:val="000F3619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1E4CE6"/>
    <w:rsid w:val="001F16D9"/>
    <w:rsid w:val="001F5179"/>
    <w:rsid w:val="00211BE2"/>
    <w:rsid w:val="0021596E"/>
    <w:rsid w:val="002268D7"/>
    <w:rsid w:val="00247DE1"/>
    <w:rsid w:val="002802CE"/>
    <w:rsid w:val="0028751E"/>
    <w:rsid w:val="002A18CD"/>
    <w:rsid w:val="002A3A6F"/>
    <w:rsid w:val="002A58BA"/>
    <w:rsid w:val="00360B2C"/>
    <w:rsid w:val="0037465B"/>
    <w:rsid w:val="00396B14"/>
    <w:rsid w:val="003A6934"/>
    <w:rsid w:val="003B586B"/>
    <w:rsid w:val="00405FBE"/>
    <w:rsid w:val="00410A6D"/>
    <w:rsid w:val="00414E74"/>
    <w:rsid w:val="004A2739"/>
    <w:rsid w:val="004B7D71"/>
    <w:rsid w:val="004D0E19"/>
    <w:rsid w:val="00504AF6"/>
    <w:rsid w:val="00526EF0"/>
    <w:rsid w:val="00535B60"/>
    <w:rsid w:val="00542813"/>
    <w:rsid w:val="005521E6"/>
    <w:rsid w:val="005B567A"/>
    <w:rsid w:val="005C0609"/>
    <w:rsid w:val="005F5590"/>
    <w:rsid w:val="00630A60"/>
    <w:rsid w:val="00656030"/>
    <w:rsid w:val="006A3D88"/>
    <w:rsid w:val="006B0732"/>
    <w:rsid w:val="006C63C4"/>
    <w:rsid w:val="007146FA"/>
    <w:rsid w:val="007553FC"/>
    <w:rsid w:val="00756082"/>
    <w:rsid w:val="00756BD5"/>
    <w:rsid w:val="00781C1D"/>
    <w:rsid w:val="00787544"/>
    <w:rsid w:val="00795556"/>
    <w:rsid w:val="007C1DE8"/>
    <w:rsid w:val="007C580B"/>
    <w:rsid w:val="007E1288"/>
    <w:rsid w:val="0080168B"/>
    <w:rsid w:val="00822C0D"/>
    <w:rsid w:val="00845022"/>
    <w:rsid w:val="00862069"/>
    <w:rsid w:val="00890496"/>
    <w:rsid w:val="008A5F31"/>
    <w:rsid w:val="008C6A8F"/>
    <w:rsid w:val="009661E8"/>
    <w:rsid w:val="00980ACB"/>
    <w:rsid w:val="009C44DD"/>
    <w:rsid w:val="009E3ED9"/>
    <w:rsid w:val="009F1846"/>
    <w:rsid w:val="009F4B68"/>
    <w:rsid w:val="00A31402"/>
    <w:rsid w:val="00A9268C"/>
    <w:rsid w:val="00AF0E29"/>
    <w:rsid w:val="00B331C7"/>
    <w:rsid w:val="00B546F5"/>
    <w:rsid w:val="00B74DC9"/>
    <w:rsid w:val="00BB0007"/>
    <w:rsid w:val="00BB3BF5"/>
    <w:rsid w:val="00BC043C"/>
    <w:rsid w:val="00BD6014"/>
    <w:rsid w:val="00C17E1B"/>
    <w:rsid w:val="00C245E5"/>
    <w:rsid w:val="00C41866"/>
    <w:rsid w:val="00C50C21"/>
    <w:rsid w:val="00C5165C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84F73"/>
    <w:rsid w:val="00E07E75"/>
    <w:rsid w:val="00E246B6"/>
    <w:rsid w:val="00E30169"/>
    <w:rsid w:val="00E334C2"/>
    <w:rsid w:val="00E51D6B"/>
    <w:rsid w:val="00E82935"/>
    <w:rsid w:val="00EE0C90"/>
    <w:rsid w:val="00F241E4"/>
    <w:rsid w:val="00F57C23"/>
    <w:rsid w:val="00F90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BB0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B000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control" Target="activeX/activeX13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6.xm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User</cp:lastModifiedBy>
  <cp:revision>44</cp:revision>
  <cp:lastPrinted>2017-06-22T06:49:00Z</cp:lastPrinted>
  <dcterms:created xsi:type="dcterms:W3CDTF">2014-12-26T05:35:00Z</dcterms:created>
  <dcterms:modified xsi:type="dcterms:W3CDTF">2018-01-10T09:45:00Z</dcterms:modified>
</cp:coreProperties>
</file>